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BF" w:rsidRPr="009E1EBF" w:rsidRDefault="009E1EBF" w:rsidP="009E1EB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E1EBF">
        <w:rPr>
          <w:rFonts w:ascii="Times New Roman" w:eastAsia="Times New Roman" w:hAnsi="Times New Roman" w:cs="Times New Roman"/>
          <w:b/>
          <w:bCs/>
          <w:kern w:val="36"/>
          <w:sz w:val="48"/>
          <w:szCs w:val="48"/>
          <w:lang w:eastAsia="de-DE"/>
        </w:rPr>
        <w:t>Datenschutz</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Wi</w:t>
      </w:r>
      <w:r w:rsidR="00246C54">
        <w:rPr>
          <w:rFonts w:ascii="Times New Roman" w:eastAsia="Times New Roman" w:hAnsi="Times New Roman" w:cs="Times New Roman"/>
          <w:sz w:val="24"/>
          <w:szCs w:val="24"/>
          <w:lang w:eastAsia="de-DE"/>
        </w:rPr>
        <w:t xml:space="preserve">r </w:t>
      </w:r>
      <w:r w:rsidRPr="009E1EBF">
        <w:rPr>
          <w:rFonts w:ascii="Times New Roman" w:eastAsia="Times New Roman" w:hAnsi="Times New Roman" w:cs="Times New Roman"/>
          <w:sz w:val="24"/>
          <w:szCs w:val="24"/>
          <w:lang w:eastAsia="de-DE"/>
        </w:rPr>
        <w:t>nehmen den Schutz Ihrer persönlichen Daten sehr ernst und halten uns strikt an die Regeln der Datenschutzgesetze. Wir möchten, dass Sie sich beim Besuch unserer Internetseiten wohl fühlen. Uns ist es ein wichtiges Anliegen, Ihre Privatsphäre zu schützen.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I. Information über die Erhebung personenbezogener Daten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(1) Im Folgenden informieren wir über die Erhebung personenbezogener Daten bei Nutzung unserer Website. Personenbezogene Daten sind alle Daten, die auf Sie persönlich beziehbar sind, z. B. Name, Adresse, E-Mail-Adressen, Nutzerverhalten.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(2) Verantwortlicher gem. Art. 4 Abs. 7 EU-Datenschutz-Grundverordnung (DS-GVO) ist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246C54" w:rsidRDefault="00246C54" w:rsidP="00246C54">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Heinrich Lübbers</w:t>
      </w:r>
    </w:p>
    <w:p w:rsidR="00246C54" w:rsidRDefault="00246C54" w:rsidP="00246C54">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Stadtring 25</w:t>
      </w:r>
    </w:p>
    <w:p w:rsidR="00246C54" w:rsidRDefault="00246C54" w:rsidP="00246C54">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48527 Nordhorn</w:t>
      </w:r>
    </w:p>
    <w:p w:rsidR="00246C54" w:rsidRDefault="00834199" w:rsidP="00246C54">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Telefon +49 (5921) </w:t>
      </w:r>
      <w:r w:rsidR="00246C54">
        <w:rPr>
          <w:rFonts w:ascii="Times New Roman" w:eastAsia="Times New Roman" w:hAnsi="Times New Roman" w:cs="Times New Roman"/>
          <w:b/>
          <w:bCs/>
          <w:sz w:val="24"/>
          <w:szCs w:val="24"/>
          <w:lang w:eastAsia="de-DE"/>
        </w:rPr>
        <w:t>208</w:t>
      </w:r>
      <w:r>
        <w:rPr>
          <w:rFonts w:ascii="Times New Roman" w:eastAsia="Times New Roman" w:hAnsi="Times New Roman" w:cs="Times New Roman"/>
          <w:b/>
          <w:bCs/>
          <w:sz w:val="24"/>
          <w:szCs w:val="24"/>
          <w:lang w:eastAsia="de-DE"/>
        </w:rPr>
        <w:t>-</w:t>
      </w:r>
      <w:r w:rsidR="00246C54">
        <w:rPr>
          <w:rFonts w:ascii="Times New Roman" w:eastAsia="Times New Roman" w:hAnsi="Times New Roman" w:cs="Times New Roman"/>
          <w:b/>
          <w:bCs/>
          <w:sz w:val="24"/>
          <w:szCs w:val="24"/>
          <w:lang w:eastAsia="de-DE"/>
        </w:rPr>
        <w:t>0</w:t>
      </w:r>
    </w:p>
    <w:p w:rsidR="00246C54" w:rsidRPr="009E1EBF" w:rsidRDefault="00834199" w:rsidP="00246C5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Telefax +49 (</w:t>
      </w:r>
      <w:r w:rsidR="00246C54">
        <w:rPr>
          <w:rFonts w:ascii="Times New Roman" w:eastAsia="Times New Roman" w:hAnsi="Times New Roman" w:cs="Times New Roman"/>
          <w:b/>
          <w:bCs/>
          <w:sz w:val="24"/>
          <w:szCs w:val="24"/>
          <w:lang w:eastAsia="de-DE"/>
        </w:rPr>
        <w:t>5921</w:t>
      </w:r>
      <w:r>
        <w:rPr>
          <w:rFonts w:ascii="Times New Roman" w:eastAsia="Times New Roman" w:hAnsi="Times New Roman" w:cs="Times New Roman"/>
          <w:b/>
          <w:bCs/>
          <w:sz w:val="24"/>
          <w:szCs w:val="24"/>
          <w:lang w:eastAsia="de-DE"/>
        </w:rPr>
        <w:t xml:space="preserve">) </w:t>
      </w:r>
      <w:r w:rsidR="00246C54">
        <w:rPr>
          <w:rFonts w:ascii="Times New Roman" w:eastAsia="Times New Roman" w:hAnsi="Times New Roman" w:cs="Times New Roman"/>
          <w:b/>
          <w:bCs/>
          <w:sz w:val="24"/>
          <w:szCs w:val="24"/>
          <w:lang w:eastAsia="de-DE"/>
        </w:rPr>
        <w:t>770</w:t>
      </w:r>
      <w:r>
        <w:rPr>
          <w:rFonts w:ascii="Times New Roman" w:eastAsia="Times New Roman" w:hAnsi="Times New Roman" w:cs="Times New Roman"/>
          <w:b/>
          <w:bCs/>
          <w:sz w:val="24"/>
          <w:szCs w:val="24"/>
          <w:lang w:eastAsia="de-DE"/>
        </w:rPr>
        <w:t>-</w:t>
      </w:r>
      <w:r w:rsidR="00246C54">
        <w:rPr>
          <w:rFonts w:ascii="Times New Roman" w:eastAsia="Times New Roman" w:hAnsi="Times New Roman" w:cs="Times New Roman"/>
          <w:b/>
          <w:bCs/>
          <w:sz w:val="24"/>
          <w:szCs w:val="24"/>
          <w:lang w:eastAsia="de-DE"/>
        </w:rPr>
        <w:t>66</w:t>
      </w:r>
    </w:p>
    <w:p w:rsidR="00246C54" w:rsidRPr="009E1EBF" w:rsidRDefault="00246C54" w:rsidP="00246C5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E-Mail: </w:t>
      </w:r>
      <w:r>
        <w:rPr>
          <w:rFonts w:ascii="Times New Roman" w:eastAsia="Times New Roman" w:hAnsi="Times New Roman" w:cs="Times New Roman"/>
          <w:color w:val="0000FF"/>
          <w:sz w:val="24"/>
          <w:szCs w:val="24"/>
          <w:u w:val="single"/>
          <w:lang w:eastAsia="de-DE"/>
        </w:rPr>
        <w:t>info@besttarif.de</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(3) Bei Ihrer Kontaktauf</w:t>
      </w:r>
      <w:r w:rsidR="00246C54">
        <w:rPr>
          <w:rFonts w:ascii="Times New Roman" w:eastAsia="Times New Roman" w:hAnsi="Times New Roman" w:cs="Times New Roman"/>
          <w:sz w:val="24"/>
          <w:szCs w:val="24"/>
          <w:lang w:eastAsia="de-DE"/>
        </w:rPr>
        <w:t xml:space="preserve">nahme mit uns per E-Mail </w:t>
      </w:r>
      <w:r w:rsidRPr="009E1EBF">
        <w:rPr>
          <w:rFonts w:ascii="Times New Roman" w:eastAsia="Times New Roman" w:hAnsi="Times New Roman" w:cs="Times New Roman"/>
          <w:sz w:val="24"/>
          <w:szCs w:val="24"/>
          <w:lang w:eastAsia="de-DE"/>
        </w:rPr>
        <w:t>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(4)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lastRenderedPageBreak/>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II. Ihre Rechte</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(1) Sie haben gegenüber uns folgende Rechte hinsichtlich der Sie betreffenden personenbezogenen Daten:</w:t>
      </w:r>
    </w:p>
    <w:p w:rsidR="009E1EBF" w:rsidRPr="009E1EBF" w:rsidRDefault="009E1EBF" w:rsidP="009E1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Recht auf Auskunft,</w:t>
      </w:r>
    </w:p>
    <w:p w:rsidR="009E1EBF" w:rsidRPr="009E1EBF" w:rsidRDefault="009E1EBF" w:rsidP="009E1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Recht auf Berichtigung oder Löschung,</w:t>
      </w:r>
    </w:p>
    <w:p w:rsidR="009E1EBF" w:rsidRPr="009E1EBF" w:rsidRDefault="009E1EBF" w:rsidP="009E1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Recht auf Einschränkung der Verarbeitung,</w:t>
      </w:r>
    </w:p>
    <w:p w:rsidR="009E1EBF" w:rsidRPr="009E1EBF" w:rsidRDefault="009E1EBF" w:rsidP="009E1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Recht auf Widerspruch gegen die Verarbeitung,</w:t>
      </w:r>
    </w:p>
    <w:p w:rsidR="009E1EBF" w:rsidRPr="009E1EBF" w:rsidRDefault="009E1EBF" w:rsidP="009E1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Recht auf Datenübertragbarkeit.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(2) Sie haben zudem das Recht, sich bei einer Datenschutz-Aufsichtsbehörde über die Verarbeitung Ihrer personenbezogenen Daten durch uns zu beschweren. Die Kontaktdaten der Behörde finden Sie unter: </w:t>
      </w:r>
      <w:hyperlink r:id="rId5" w:history="1">
        <w:r w:rsidRPr="009E1EBF">
          <w:rPr>
            <w:rFonts w:ascii="Times New Roman" w:eastAsia="Times New Roman" w:hAnsi="Times New Roman" w:cs="Times New Roman"/>
            <w:color w:val="0000FF"/>
            <w:sz w:val="24"/>
            <w:szCs w:val="24"/>
            <w:u w:val="single"/>
            <w:lang w:eastAsia="de-DE"/>
          </w:rPr>
          <w:t>www.datenschutz-hamburg.de</w:t>
        </w:r>
      </w:hyperlink>
      <w:r w:rsidRPr="009E1EBF">
        <w:rPr>
          <w:rFonts w:ascii="Times New Roman" w:eastAsia="Times New Roman" w:hAnsi="Times New Roman" w:cs="Times New Roman"/>
          <w:sz w:val="24"/>
          <w:szCs w:val="24"/>
          <w:lang w:eastAsia="de-DE"/>
        </w:rPr>
        <w:t xml:space="preserve">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III. Erhebung personenbezogener Daten bei Besuch unserer Website</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9E1EBF">
        <w:rPr>
          <w:rFonts w:ascii="Times New Roman" w:eastAsia="Times New Roman" w:hAnsi="Times New Roman" w:cs="Times New Roman"/>
          <w:sz w:val="24"/>
          <w:szCs w:val="24"/>
          <w:lang w:eastAsia="de-DE"/>
        </w:rPr>
        <w:t>lit</w:t>
      </w:r>
      <w:proofErr w:type="spellEnd"/>
      <w:r w:rsidRPr="009E1EBF">
        <w:rPr>
          <w:rFonts w:ascii="Times New Roman" w:eastAsia="Times New Roman" w:hAnsi="Times New Roman" w:cs="Times New Roman"/>
          <w:sz w:val="24"/>
          <w:szCs w:val="24"/>
          <w:lang w:eastAsia="de-DE"/>
        </w:rPr>
        <w:t>. f DS-GVO):</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IP-Adresse</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Datum und Uhrzeit der Anfrage</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    Zeitzonendifferenz zur Greenwich </w:t>
      </w:r>
      <w:proofErr w:type="spellStart"/>
      <w:r w:rsidRPr="009E1EBF">
        <w:rPr>
          <w:rFonts w:ascii="Times New Roman" w:eastAsia="Times New Roman" w:hAnsi="Times New Roman" w:cs="Times New Roman"/>
          <w:sz w:val="24"/>
          <w:szCs w:val="24"/>
          <w:lang w:eastAsia="de-DE"/>
        </w:rPr>
        <w:t>Mean</w:t>
      </w:r>
      <w:proofErr w:type="spellEnd"/>
      <w:r w:rsidRPr="009E1EBF">
        <w:rPr>
          <w:rFonts w:ascii="Times New Roman" w:eastAsia="Times New Roman" w:hAnsi="Times New Roman" w:cs="Times New Roman"/>
          <w:sz w:val="24"/>
          <w:szCs w:val="24"/>
          <w:lang w:eastAsia="de-DE"/>
        </w:rPr>
        <w:t xml:space="preserve"> Time (GMT)</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Inhalt der Anforderung (konkrete Seite)</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Zugriffsstatus/HTTP-Statuscode</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jeweils übertragene Datenmenge</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Website, von der die Anforderung kommt</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Browser</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Betriebssystem und dessen Oberfläche</w:t>
      </w:r>
    </w:p>
    <w:p w:rsidR="009E1EBF" w:rsidRPr="009E1EBF" w:rsidRDefault="009E1EBF" w:rsidP="009E1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Sprache und Version der Browsersoftware.</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(2) Zusätzlich zu den zuvor genannten Daten werden bei Ihrer Nutzung unserer Website Cookies auf Ihrem Rechner gespeichert. Bei Cookies handelt es sich um kleine Textdateien, </w:t>
      </w:r>
      <w:r w:rsidRPr="009E1EBF">
        <w:rPr>
          <w:rFonts w:ascii="Times New Roman" w:eastAsia="Times New Roman" w:hAnsi="Times New Roman" w:cs="Times New Roman"/>
          <w:sz w:val="24"/>
          <w:szCs w:val="24"/>
          <w:lang w:eastAsia="de-DE"/>
        </w:rPr>
        <w:lastRenderedPageBreak/>
        <w:t>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(3) Einsatz von Cookies:</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a) Diese Website nutzt folgende Arten von Cookies, deren Umfang und Funktionsweise im Folgenden erläutert werden:</w:t>
      </w:r>
    </w:p>
    <w:p w:rsidR="009E1EBF" w:rsidRPr="009E1EBF" w:rsidRDefault="009E1EBF" w:rsidP="009E1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Transiente Cookies (dazu b)</w:t>
      </w:r>
    </w:p>
    <w:p w:rsidR="009E1EBF" w:rsidRPr="009E1EBF" w:rsidRDefault="009E1EBF" w:rsidP="009E1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Persistente Cookies (dazu c).</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b) Transiente Cookies werden automatisiert gelöscht, wenn Sie den Browser </w:t>
      </w:r>
      <w:r w:rsidRPr="009E1EBF">
        <w:rPr>
          <w:rFonts w:ascii="Times New Roman" w:eastAsia="Times New Roman" w:hAnsi="Times New Roman" w:cs="Times New Roman"/>
          <w:i/>
          <w:iCs/>
          <w:sz w:val="24"/>
          <w:szCs w:val="24"/>
          <w:lang w:eastAsia="de-DE"/>
        </w:rPr>
        <w:t>schließen.</w:t>
      </w:r>
      <w:r w:rsidRPr="009E1EBF">
        <w:rPr>
          <w:rFonts w:ascii="Times New Roman" w:eastAsia="Times New Roman" w:hAnsi="Times New Roman" w:cs="Times New Roman"/>
          <w:sz w:val="24"/>
          <w:szCs w:val="24"/>
          <w:lang w:eastAsia="de-DE"/>
        </w:rPr>
        <w:t xml:space="preserve"> Dazu zählen insbesondere die Session-Cookies. Diese speichern eine sogenannte Session-ID, mit welcher sich verschiedene Anfragen Ihres Browsers der gemeinsamen Sitzung zuordnen lassen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c) Persistente Cookies werden automatisiert nach einer vorgegebenen Dauer gelöscht, die sich je nach Cookie unterscheiden kann. Sie können die Cookies in den Sicherheitseinstellungen Ihres Browsers jederzeit löschen.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d) Sie können Ihre Browser-Einstellung entsprechend Ihren Wünschen konfigurieren und z. B. die Annahme von Third-Party-Cookies oder allen Cookies ablehnen. Wir weisen Sie darauf hin, dass Sie eventuell nicht alle Funktionen dieser Website nutzen können.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IV.</w:t>
      </w:r>
      <w:r w:rsidRPr="009E1EBF">
        <w:rPr>
          <w:rFonts w:ascii="Times New Roman" w:eastAsia="Times New Roman" w:hAnsi="Times New Roman" w:cs="Times New Roman"/>
          <w:sz w:val="24"/>
          <w:szCs w:val="24"/>
          <w:lang w:eastAsia="de-DE"/>
        </w:rPr>
        <w:t xml:space="preserve"> </w:t>
      </w:r>
      <w:r w:rsidRPr="009E1EBF">
        <w:rPr>
          <w:rFonts w:ascii="Times New Roman" w:eastAsia="Times New Roman" w:hAnsi="Times New Roman" w:cs="Times New Roman"/>
          <w:b/>
          <w:bCs/>
          <w:sz w:val="24"/>
          <w:szCs w:val="24"/>
          <w:lang w:eastAsia="de-DE"/>
        </w:rPr>
        <w:t>Weitere Funktionen und Angebote unserer Website</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lastRenderedPageBreak/>
        <w:t>(2) Teilweise bedienen wir uns zur Verarbeitung Ihrer Daten externer Dienstleister. Diese wurden von uns sorgfältig ausgewählt und beauftragt, sind an unsere Weisungen gebunden und werden regelmäßig kontrolliert.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(4) Soweit unsere Dienstleister oder Partner ihren Sitz in einem Staat außerhalb des Europäischen Wirtschaftsraumen (EWR) haben, informieren wir Sie über die Folgen dieses Umstands in der Beschreibung des Angebotes.</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V. Nutzung unseres (im internen Bereich befindlichen) Webshops</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(1) Wenn Sie in unserem Webshop bestellen möchten, ist es für den Vertragsabschluss erforderlich, dass Sie Ihre persönlichen Daten angeben, die wir für die Abwicklung Ihrer Bestellung benötigen. Für die Abwicklung der Verträge notwendige Pflichtangaben sind gesondert markiert, weitere Angaben sind freiwillig. Die von Ihnen angegebenen Daten verarbeiten wir zur Abwicklung Ihrer Bestellung. Dazu können wir Ihre Zahlungsdaten an unsere Hausbank weitergeben. Rechtsgrundlage hierfür ist Art. 6 Abs. 1 S. 1 </w:t>
      </w:r>
      <w:proofErr w:type="spellStart"/>
      <w:r w:rsidRPr="009E1EBF">
        <w:rPr>
          <w:rFonts w:ascii="Times New Roman" w:eastAsia="Times New Roman" w:hAnsi="Times New Roman" w:cs="Times New Roman"/>
          <w:sz w:val="24"/>
          <w:szCs w:val="24"/>
          <w:lang w:eastAsia="de-DE"/>
        </w:rPr>
        <w:t>lit</w:t>
      </w:r>
      <w:proofErr w:type="spellEnd"/>
      <w:r w:rsidRPr="009E1EBF">
        <w:rPr>
          <w:rFonts w:ascii="Times New Roman" w:eastAsia="Times New Roman" w:hAnsi="Times New Roman" w:cs="Times New Roman"/>
          <w:sz w:val="24"/>
          <w:szCs w:val="24"/>
          <w:lang w:eastAsia="de-DE"/>
        </w:rPr>
        <w:t>. b DS-GVO.</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Wir können die von Ihnen angegebenen Daten zudem verarbeiten, um Sie über weitere interessante Produkte aus unserem Portfolio zu informieren oder Ihnen E-Mails mit technischen Informationen zukommen lassen.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(2) Wir sind aufgrund handels- und steuerrechtlicher Vorgaben (HGB, AO) verpflichtet, Ihre Adress-, Zahlungs- und Bestelldaten für die Dauer von zehn Jahren zu speichern.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(3) Zur Verhinderung unberechtigter Zugriffe Dritter auf Ihre persönlichen Daten, insbesondere Finanzdaten, wird der Bestellvorgang per TSL bzw. SSL verschlüsselt.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lastRenderedPageBreak/>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VI. Newsletter</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(1) Mit Ihrer Einwilligung können Sie unseren Newsletter abonnieren, mit dem wir Sie über unsere aktuellen interessanten Angebote informieren. Die beworbenen Waren und Dienstleistungen sind in der Einwilligungserklärung benannt.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(2) Für die Anmeldung zu unserem Newsletter verwenden wir das sog</w:t>
      </w:r>
      <w:r w:rsidRPr="009E1EBF">
        <w:rPr>
          <w:rFonts w:ascii="Times New Roman" w:eastAsia="Times New Roman" w:hAnsi="Times New Roman" w:cs="Times New Roman"/>
          <w:i/>
          <w:iCs/>
          <w:sz w:val="24"/>
          <w:szCs w:val="24"/>
          <w:lang w:eastAsia="de-DE"/>
        </w:rPr>
        <w:t>. Double-</w:t>
      </w:r>
      <w:proofErr w:type="spellStart"/>
      <w:r w:rsidRPr="009E1EBF">
        <w:rPr>
          <w:rFonts w:ascii="Times New Roman" w:eastAsia="Times New Roman" w:hAnsi="Times New Roman" w:cs="Times New Roman"/>
          <w:i/>
          <w:iCs/>
          <w:sz w:val="24"/>
          <w:szCs w:val="24"/>
          <w:lang w:eastAsia="de-DE"/>
        </w:rPr>
        <w:t>opt</w:t>
      </w:r>
      <w:proofErr w:type="spellEnd"/>
      <w:r w:rsidRPr="009E1EBF">
        <w:rPr>
          <w:rFonts w:ascii="Times New Roman" w:eastAsia="Times New Roman" w:hAnsi="Times New Roman" w:cs="Times New Roman"/>
          <w:i/>
          <w:iCs/>
          <w:sz w:val="24"/>
          <w:szCs w:val="24"/>
          <w:lang w:eastAsia="de-DE"/>
        </w:rPr>
        <w:t>-in-Verfahren</w:t>
      </w:r>
      <w:r w:rsidRPr="009E1EBF">
        <w:rPr>
          <w:rFonts w:ascii="Times New Roman" w:eastAsia="Times New Roman" w:hAnsi="Times New Roman" w:cs="Times New Roman"/>
          <w:sz w:val="24"/>
          <w:szCs w:val="24"/>
          <w:lang w:eastAsia="de-DE"/>
        </w:rPr>
        <w:t>. Das heißt, dass wir Ihnen nach Ihrer Anmeldung eine E-Mail an die angegebene E-Mail-Adresse senden, in welcher wir Sie um Bestätigung bitten, dass Sie den Versand des Newsletters wünschen. Wenn Sie Ihre Anmeldung nicht innerhalb von 24 Stunden bestätigen, werden Ihre Informationen gesperrt und nach einem Monat automatisch gelöscht. Darüber hinaus speichern wir jeweils Ihre eingesetzten IP-Adressen und Zeitpunkte der Anmeldung und Bestätigung. Zweck des Verfahrens ist, Ihre Anmeldung nachweisen und ggf. einen möglichen Missbrauch Ihrer persönlichen Daten aufklären zu können.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(3) Pflichtangabe für die Übersendung des Newsletters ist allein Ihre E-Mail-Adresse. Die Angabe weiterer, gesondert markierter Daten ist freiwillig und wird verwendet, um Sie persönlich ansprechen zu können. Nach Ihrer Bestätigung speichern wir Ihre E-Mail-Adresse zum Zweck der Zusendung des Newsletters. Rechtsgrundlage ist Art. 6 Abs. 1 S. 1 </w:t>
      </w:r>
      <w:proofErr w:type="spellStart"/>
      <w:r w:rsidRPr="009E1EBF">
        <w:rPr>
          <w:rFonts w:ascii="Times New Roman" w:eastAsia="Times New Roman" w:hAnsi="Times New Roman" w:cs="Times New Roman"/>
          <w:sz w:val="24"/>
          <w:szCs w:val="24"/>
          <w:lang w:eastAsia="de-DE"/>
        </w:rPr>
        <w:t>lit</w:t>
      </w:r>
      <w:proofErr w:type="spellEnd"/>
      <w:r w:rsidRPr="009E1EBF">
        <w:rPr>
          <w:rFonts w:ascii="Times New Roman" w:eastAsia="Times New Roman" w:hAnsi="Times New Roman" w:cs="Times New Roman"/>
          <w:sz w:val="24"/>
          <w:szCs w:val="24"/>
          <w:lang w:eastAsia="de-DE"/>
        </w:rPr>
        <w:t>. a DS-GVO.</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(4) Ihre Einwilligung in die Übersendung des Newsletters können Sie jederzeit widerrufen und den Newsletter abbestellen. Den Widerruf können Sie durch Klick auf den in jeder Newsletter-E-Mail </w:t>
      </w:r>
      <w:proofErr w:type="spellStart"/>
      <w:r w:rsidRPr="009E1EBF">
        <w:rPr>
          <w:rFonts w:ascii="Times New Roman" w:eastAsia="Times New Roman" w:hAnsi="Times New Roman" w:cs="Times New Roman"/>
          <w:sz w:val="24"/>
          <w:szCs w:val="24"/>
          <w:lang w:eastAsia="de-DE"/>
        </w:rPr>
        <w:t>be</w:t>
      </w:r>
      <w:proofErr w:type="spellEnd"/>
      <w:r w:rsidRPr="009E1EBF">
        <w:rPr>
          <w:rFonts w:ascii="Times New Roman" w:eastAsia="Times New Roman" w:hAnsi="Times New Roman" w:cs="Times New Roman"/>
          <w:sz w:val="24"/>
          <w:szCs w:val="24"/>
          <w:lang w:eastAsia="de-DE"/>
        </w:rPr>
        <w:t>-rei</w:t>
      </w:r>
      <w:r>
        <w:rPr>
          <w:rFonts w:ascii="Times New Roman" w:eastAsia="Times New Roman" w:hAnsi="Times New Roman" w:cs="Times New Roman"/>
          <w:sz w:val="24"/>
          <w:szCs w:val="24"/>
          <w:lang w:eastAsia="de-DE"/>
        </w:rPr>
        <w:t>tgestellten Link, per E-Mail an info@besttarif.de</w:t>
      </w:r>
      <w:r w:rsidRPr="009E1EBF">
        <w:rPr>
          <w:rFonts w:ascii="Times New Roman" w:eastAsia="Times New Roman" w:hAnsi="Times New Roman" w:cs="Times New Roman"/>
          <w:sz w:val="24"/>
          <w:szCs w:val="24"/>
          <w:lang w:eastAsia="de-DE"/>
        </w:rPr>
        <w:t> oder durch eine Nachricht an die im Impressum angegebenen Kontaktdaten erklären.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(5) Wir weisen Sie darauf hin, dass wir bei Versand des Newsletters Ihr Nutzerverhalten auswerten. Für diese Auswertung beinhalten die versendeten Newsletter-E-Mails sogenannte Web-</w:t>
      </w:r>
      <w:proofErr w:type="spellStart"/>
      <w:r w:rsidRPr="009E1EBF">
        <w:rPr>
          <w:rFonts w:ascii="Times New Roman" w:eastAsia="Times New Roman" w:hAnsi="Times New Roman" w:cs="Times New Roman"/>
          <w:sz w:val="24"/>
          <w:szCs w:val="24"/>
          <w:lang w:eastAsia="de-DE"/>
        </w:rPr>
        <w:t>Beacons</w:t>
      </w:r>
      <w:proofErr w:type="spellEnd"/>
      <w:r w:rsidRPr="009E1EBF">
        <w:rPr>
          <w:rFonts w:ascii="Times New Roman" w:eastAsia="Times New Roman" w:hAnsi="Times New Roman" w:cs="Times New Roman"/>
          <w:sz w:val="24"/>
          <w:szCs w:val="24"/>
          <w:lang w:eastAsia="de-DE"/>
        </w:rPr>
        <w:t xml:space="preserve"> bzw. Tracking-Pixel, die Ein-Pixel-Bilddateien darstellen, die auf unserer Website gespeichert sind. Für die Auswertungen verknüpfen wir die </w:t>
      </w:r>
      <w:r w:rsidRPr="009E1EBF">
        <w:rPr>
          <w:rFonts w:ascii="Times New Roman" w:eastAsia="Times New Roman" w:hAnsi="Times New Roman" w:cs="Times New Roman"/>
          <w:i/>
          <w:iCs/>
          <w:sz w:val="24"/>
          <w:szCs w:val="24"/>
          <w:lang w:eastAsia="de-DE"/>
        </w:rPr>
        <w:t xml:space="preserve">unter III. </w:t>
      </w:r>
      <w:r w:rsidRPr="009E1EBF">
        <w:rPr>
          <w:rFonts w:ascii="Times New Roman" w:eastAsia="Times New Roman" w:hAnsi="Times New Roman" w:cs="Times New Roman"/>
          <w:sz w:val="24"/>
          <w:szCs w:val="24"/>
          <w:lang w:eastAsia="de-DE"/>
        </w:rPr>
        <w:t>genannten Daten und die Web-</w:t>
      </w:r>
      <w:proofErr w:type="spellStart"/>
      <w:r w:rsidRPr="009E1EBF">
        <w:rPr>
          <w:rFonts w:ascii="Times New Roman" w:eastAsia="Times New Roman" w:hAnsi="Times New Roman" w:cs="Times New Roman"/>
          <w:sz w:val="24"/>
          <w:szCs w:val="24"/>
          <w:lang w:eastAsia="de-DE"/>
        </w:rPr>
        <w:t>Beacons</w:t>
      </w:r>
      <w:proofErr w:type="spellEnd"/>
      <w:r w:rsidRPr="009E1EBF">
        <w:rPr>
          <w:rFonts w:ascii="Times New Roman" w:eastAsia="Times New Roman" w:hAnsi="Times New Roman" w:cs="Times New Roman"/>
          <w:sz w:val="24"/>
          <w:szCs w:val="24"/>
          <w:lang w:eastAsia="de-DE"/>
        </w:rPr>
        <w:t xml:space="preserve"> mit Ihrer E-Mail-Adresse und einer individuellen ID.</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VII. Widerspruch oder Widerruf gegen die Verarbeitung Ihrer Daten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lastRenderedPageBreak/>
        <w:t>(1) Falls Sie eine Einwilligung zur Verarbeitung Ihrer Daten erteilt haben, können Sie diese jederzeit widerrufen. Ein solcher Widerruf beeinflusst die Zulässigkeit der Verarbeitung Ihrer personenbezogenen Daten, nachdem Sie ihn gegenüber uns ausgesprochen haben.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(3) Selbstverständlich können Sie der Verarbeitung Ihrer personenbezogenen Daten für Zwecke der Werbung und Datenanalyse jederzeit widersprechen. Über Ihren Werbewiderspruch können Sie uns unter folgenden Kontaktdaten informieren: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w:t>
      </w:r>
    </w:p>
    <w:p w:rsidR="00834199" w:rsidRDefault="00834199" w:rsidP="0083419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Heinrich Lübbers</w:t>
      </w:r>
    </w:p>
    <w:p w:rsidR="00834199" w:rsidRDefault="00834199" w:rsidP="0083419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Stadtring 25</w:t>
      </w:r>
    </w:p>
    <w:p w:rsidR="00834199" w:rsidRDefault="00834199" w:rsidP="0083419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48527 Nordhorn</w:t>
      </w:r>
    </w:p>
    <w:p w:rsidR="00834199" w:rsidRDefault="00834199" w:rsidP="0083419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Telefon +49 (5921) 208-0</w:t>
      </w:r>
    </w:p>
    <w:p w:rsidR="00834199" w:rsidRPr="009E1EBF" w:rsidRDefault="00834199" w:rsidP="008341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Telefax +49 (5921) 770-66</w:t>
      </w:r>
    </w:p>
    <w:p w:rsidR="00834199" w:rsidRPr="009E1EBF" w:rsidRDefault="00834199" w:rsidP="0083419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E-Mail: </w:t>
      </w:r>
      <w:r>
        <w:rPr>
          <w:rFonts w:ascii="Times New Roman" w:eastAsia="Times New Roman" w:hAnsi="Times New Roman" w:cs="Times New Roman"/>
          <w:color w:val="0000FF"/>
          <w:sz w:val="24"/>
          <w:szCs w:val="24"/>
          <w:u w:val="single"/>
          <w:lang w:eastAsia="de-DE"/>
        </w:rPr>
        <w:t>info@besttarif.de</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VIII. Google Analytics</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bookmarkStart w:id="0" w:name="_GoBack"/>
      <w:bookmarkEnd w:id="0"/>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(1) 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w:t>
      </w:r>
      <w:r w:rsidRPr="009E1EBF">
        <w:rPr>
          <w:rFonts w:ascii="Times New Roman" w:eastAsia="Times New Roman" w:hAnsi="Times New Roman" w:cs="Times New Roman"/>
          <w:sz w:val="24"/>
          <w:szCs w:val="24"/>
          <w:lang w:eastAsia="de-DE"/>
        </w:rPr>
        <w:lastRenderedPageBreak/>
        <w:t>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(2) Die im Rahmen von Google Analytics von Ihrem Browser übermittelte IP-Adresse wird nicht mit anderen Daten von Google zusammengeführt.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(3)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9E1EBF">
        <w:rPr>
          <w:rFonts w:ascii="Times New Roman" w:eastAsia="Times New Roman" w:hAnsi="Times New Roman" w:cs="Times New Roman"/>
          <w:sz w:val="24"/>
          <w:szCs w:val="24"/>
          <w:lang w:eastAsia="de-DE"/>
        </w:rPr>
        <w:t>Plug-in</w:t>
      </w:r>
      <w:proofErr w:type="spellEnd"/>
      <w:r w:rsidRPr="009E1EBF">
        <w:rPr>
          <w:rFonts w:ascii="Times New Roman" w:eastAsia="Times New Roman" w:hAnsi="Times New Roman" w:cs="Times New Roman"/>
          <w:sz w:val="24"/>
          <w:szCs w:val="24"/>
          <w:lang w:eastAsia="de-DE"/>
        </w:rPr>
        <w:t xml:space="preserve"> herunterladen und installieren: http://tools.google.com/dlpage/gaoptout?hl=de.</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(4) Diese Website verwendet Google Analytics mit der Erweiterung „_</w:t>
      </w:r>
      <w:proofErr w:type="spellStart"/>
      <w:r w:rsidRPr="009E1EBF">
        <w:rPr>
          <w:rFonts w:ascii="Times New Roman" w:eastAsia="Times New Roman" w:hAnsi="Times New Roman" w:cs="Times New Roman"/>
          <w:sz w:val="24"/>
          <w:szCs w:val="24"/>
          <w:lang w:eastAsia="de-DE"/>
        </w:rPr>
        <w:t>anonymizeIp</w:t>
      </w:r>
      <w:proofErr w:type="spellEnd"/>
      <w:r w:rsidRPr="009E1EBF">
        <w:rPr>
          <w:rFonts w:ascii="Times New Roman" w:eastAsia="Times New Roman" w:hAnsi="Times New Roman" w:cs="Times New Roman"/>
          <w:sz w:val="24"/>
          <w:szCs w:val="24"/>
          <w:lang w:eastAsia="de-DE"/>
        </w:rPr>
        <w:t>()“.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Sie können die Erfassung durch Google Analytics verhindern, indem Sie auf folgenden Link klicken. Es wird ein </w:t>
      </w:r>
      <w:proofErr w:type="spellStart"/>
      <w:r w:rsidRPr="009E1EBF">
        <w:rPr>
          <w:rFonts w:ascii="Times New Roman" w:eastAsia="Times New Roman" w:hAnsi="Times New Roman" w:cs="Times New Roman"/>
          <w:sz w:val="24"/>
          <w:szCs w:val="24"/>
          <w:lang w:eastAsia="de-DE"/>
        </w:rPr>
        <w:t>Opt</w:t>
      </w:r>
      <w:proofErr w:type="spellEnd"/>
      <w:r w:rsidRPr="009E1EBF">
        <w:rPr>
          <w:rFonts w:ascii="Times New Roman" w:eastAsia="Times New Roman" w:hAnsi="Times New Roman" w:cs="Times New Roman"/>
          <w:sz w:val="24"/>
          <w:szCs w:val="24"/>
          <w:lang w:eastAsia="de-DE"/>
        </w:rPr>
        <w:t xml:space="preserve">-Out-Cookie gesetzt, der die zukünftige Erfassung Ihrer Daten beim Besuch dieser Website verhindert: </w:t>
      </w:r>
      <w:hyperlink r:id="rId6" w:history="1">
        <w:r w:rsidRPr="009E1EBF">
          <w:rPr>
            <w:rFonts w:ascii="Times New Roman" w:eastAsia="Times New Roman" w:hAnsi="Times New Roman" w:cs="Times New Roman"/>
            <w:color w:val="0000FF"/>
            <w:sz w:val="24"/>
            <w:szCs w:val="24"/>
            <w:u w:val="single"/>
            <w:lang w:eastAsia="de-DE"/>
          </w:rPr>
          <w:t>Google Analytics deaktivieren</w:t>
        </w:r>
      </w:hyperlink>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(5) Wir nutzen Google Analytics,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Google dem EU-US Privacy </w:t>
      </w:r>
      <w:proofErr w:type="spellStart"/>
      <w:r w:rsidRPr="009E1EBF">
        <w:rPr>
          <w:rFonts w:ascii="Times New Roman" w:eastAsia="Times New Roman" w:hAnsi="Times New Roman" w:cs="Times New Roman"/>
          <w:sz w:val="24"/>
          <w:szCs w:val="24"/>
          <w:lang w:eastAsia="de-DE"/>
        </w:rPr>
        <w:t>Shield</w:t>
      </w:r>
      <w:proofErr w:type="spellEnd"/>
      <w:r w:rsidRPr="009E1EBF">
        <w:rPr>
          <w:rFonts w:ascii="Times New Roman" w:eastAsia="Times New Roman" w:hAnsi="Times New Roman" w:cs="Times New Roman"/>
          <w:sz w:val="24"/>
          <w:szCs w:val="24"/>
          <w:lang w:eastAsia="de-DE"/>
        </w:rPr>
        <w:t xml:space="preserve"> unterworfen, https://www.privacyshield.gov/EU-US-Framework. Rechtsgrundlage für die Nutzung von Google Analytics ist Art. 6 Abs. 1 S. 1 </w:t>
      </w:r>
      <w:proofErr w:type="spellStart"/>
      <w:r w:rsidRPr="009E1EBF">
        <w:rPr>
          <w:rFonts w:ascii="Times New Roman" w:eastAsia="Times New Roman" w:hAnsi="Times New Roman" w:cs="Times New Roman"/>
          <w:sz w:val="24"/>
          <w:szCs w:val="24"/>
          <w:lang w:eastAsia="de-DE"/>
        </w:rPr>
        <w:t>lit</w:t>
      </w:r>
      <w:proofErr w:type="spellEnd"/>
      <w:r w:rsidRPr="009E1EBF">
        <w:rPr>
          <w:rFonts w:ascii="Times New Roman" w:eastAsia="Times New Roman" w:hAnsi="Times New Roman" w:cs="Times New Roman"/>
          <w:sz w:val="24"/>
          <w:szCs w:val="24"/>
          <w:lang w:eastAsia="de-DE"/>
        </w:rPr>
        <w:t>. f DS-GVO.</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(6) Informationen des Drittanbieters: Google Dublin, Google </w:t>
      </w:r>
      <w:proofErr w:type="spellStart"/>
      <w:r w:rsidRPr="009E1EBF">
        <w:rPr>
          <w:rFonts w:ascii="Times New Roman" w:eastAsia="Times New Roman" w:hAnsi="Times New Roman" w:cs="Times New Roman"/>
          <w:sz w:val="24"/>
          <w:szCs w:val="24"/>
          <w:lang w:eastAsia="de-DE"/>
        </w:rPr>
        <w:t>Ireland</w:t>
      </w:r>
      <w:proofErr w:type="spellEnd"/>
      <w:r w:rsidRPr="009E1EBF">
        <w:rPr>
          <w:rFonts w:ascii="Times New Roman" w:eastAsia="Times New Roman" w:hAnsi="Times New Roman" w:cs="Times New Roman"/>
          <w:sz w:val="24"/>
          <w:szCs w:val="24"/>
          <w:lang w:eastAsia="de-DE"/>
        </w:rPr>
        <w:t xml:space="preserve"> Ltd., Gordon House, Barrow Street, Dublin 4, </w:t>
      </w:r>
      <w:proofErr w:type="spellStart"/>
      <w:r w:rsidRPr="009E1EBF">
        <w:rPr>
          <w:rFonts w:ascii="Times New Roman" w:eastAsia="Times New Roman" w:hAnsi="Times New Roman" w:cs="Times New Roman"/>
          <w:sz w:val="24"/>
          <w:szCs w:val="24"/>
          <w:lang w:eastAsia="de-DE"/>
        </w:rPr>
        <w:t>Ireland</w:t>
      </w:r>
      <w:proofErr w:type="spellEnd"/>
      <w:r w:rsidRPr="009E1EBF">
        <w:rPr>
          <w:rFonts w:ascii="Times New Roman" w:eastAsia="Times New Roman" w:hAnsi="Times New Roman" w:cs="Times New Roman"/>
          <w:sz w:val="24"/>
          <w:szCs w:val="24"/>
          <w:lang w:eastAsia="de-DE"/>
        </w:rPr>
        <w:t xml:space="preserve">, Fax: +353 (1) 436 1001. Nutzerbedingungen: </w:t>
      </w:r>
      <w:r w:rsidRPr="009E1EBF">
        <w:rPr>
          <w:rFonts w:ascii="Times New Roman" w:eastAsia="Times New Roman" w:hAnsi="Times New Roman" w:cs="Times New Roman"/>
          <w:sz w:val="24"/>
          <w:szCs w:val="24"/>
          <w:lang w:eastAsia="de-DE"/>
        </w:rPr>
        <w:lastRenderedPageBreak/>
        <w:t>http://www.google.com/analytics/terms/de.html, Übersicht zum Datenschutz: http://www.google.com/intl/de/analytics/learn/privacy.html, sowie die Datenschutzerklärung: http://www.google.de/intl/de/policies/privacy.</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xml:space="preserve">IX. </w:t>
      </w:r>
      <w:proofErr w:type="spellStart"/>
      <w:r w:rsidRPr="009E1EBF">
        <w:rPr>
          <w:rFonts w:ascii="Times New Roman" w:eastAsia="Times New Roman" w:hAnsi="Times New Roman" w:cs="Times New Roman"/>
          <w:b/>
          <w:bCs/>
          <w:sz w:val="24"/>
          <w:szCs w:val="24"/>
          <w:lang w:eastAsia="de-DE"/>
        </w:rPr>
        <w:t>Social</w:t>
      </w:r>
      <w:proofErr w:type="spellEnd"/>
      <w:r w:rsidRPr="009E1EBF">
        <w:rPr>
          <w:rFonts w:ascii="Times New Roman" w:eastAsia="Times New Roman" w:hAnsi="Times New Roman" w:cs="Times New Roman"/>
          <w:b/>
          <w:bCs/>
          <w:sz w:val="24"/>
          <w:szCs w:val="24"/>
          <w:lang w:eastAsia="de-DE"/>
        </w:rPr>
        <w:t xml:space="preserve"> Media</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xml:space="preserve">1. Einsatz von </w:t>
      </w:r>
      <w:proofErr w:type="spellStart"/>
      <w:r w:rsidRPr="009E1EBF">
        <w:rPr>
          <w:rFonts w:ascii="Times New Roman" w:eastAsia="Times New Roman" w:hAnsi="Times New Roman" w:cs="Times New Roman"/>
          <w:b/>
          <w:bCs/>
          <w:sz w:val="24"/>
          <w:szCs w:val="24"/>
          <w:lang w:eastAsia="de-DE"/>
        </w:rPr>
        <w:t>Social</w:t>
      </w:r>
      <w:proofErr w:type="spellEnd"/>
      <w:r w:rsidRPr="009E1EBF">
        <w:rPr>
          <w:rFonts w:ascii="Times New Roman" w:eastAsia="Times New Roman" w:hAnsi="Times New Roman" w:cs="Times New Roman"/>
          <w:b/>
          <w:bCs/>
          <w:sz w:val="24"/>
          <w:szCs w:val="24"/>
          <w:lang w:eastAsia="de-DE"/>
        </w:rPr>
        <w:t>-Media-</w:t>
      </w:r>
      <w:proofErr w:type="spellStart"/>
      <w:r w:rsidRPr="009E1EBF">
        <w:rPr>
          <w:rFonts w:ascii="Times New Roman" w:eastAsia="Times New Roman" w:hAnsi="Times New Roman" w:cs="Times New Roman"/>
          <w:b/>
          <w:bCs/>
          <w:sz w:val="24"/>
          <w:szCs w:val="24"/>
          <w:lang w:eastAsia="de-DE"/>
        </w:rPr>
        <w:t>Plug-ins</w:t>
      </w:r>
      <w:proofErr w:type="spellEnd"/>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Derzeit werden keine </w:t>
      </w:r>
      <w:proofErr w:type="spellStart"/>
      <w:r w:rsidRPr="009E1EBF">
        <w:rPr>
          <w:rFonts w:ascii="Times New Roman" w:eastAsia="Times New Roman" w:hAnsi="Times New Roman" w:cs="Times New Roman"/>
          <w:sz w:val="24"/>
          <w:szCs w:val="24"/>
          <w:lang w:eastAsia="de-DE"/>
        </w:rPr>
        <w:t>Social</w:t>
      </w:r>
      <w:proofErr w:type="spellEnd"/>
      <w:r w:rsidRPr="009E1EBF">
        <w:rPr>
          <w:rFonts w:ascii="Times New Roman" w:eastAsia="Times New Roman" w:hAnsi="Times New Roman" w:cs="Times New Roman"/>
          <w:sz w:val="24"/>
          <w:szCs w:val="24"/>
          <w:lang w:eastAsia="de-DE"/>
        </w:rPr>
        <w:t xml:space="preserve"> Media </w:t>
      </w:r>
      <w:proofErr w:type="spellStart"/>
      <w:r w:rsidRPr="009E1EBF">
        <w:rPr>
          <w:rFonts w:ascii="Times New Roman" w:eastAsia="Times New Roman" w:hAnsi="Times New Roman" w:cs="Times New Roman"/>
          <w:sz w:val="24"/>
          <w:szCs w:val="24"/>
          <w:lang w:eastAsia="de-DE"/>
        </w:rPr>
        <w:t>Plug-ins</w:t>
      </w:r>
      <w:proofErr w:type="spellEnd"/>
      <w:r w:rsidRPr="009E1EBF">
        <w:rPr>
          <w:rFonts w:ascii="Times New Roman" w:eastAsia="Times New Roman" w:hAnsi="Times New Roman" w:cs="Times New Roman"/>
          <w:sz w:val="24"/>
          <w:szCs w:val="24"/>
          <w:lang w:eastAsia="de-DE"/>
        </w:rPr>
        <w:t xml:space="preserve"> verwendet.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2. Einbindung von YouTube-Videos</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(1) Wir haben YouTube-Videos in unser Online-Angebot eingebunden, die auf http://www.YouTube.com gespeichert sind und von unserer Website aus direkt abspielbar sind. </w:t>
      </w:r>
      <w:proofErr w:type="spellStart"/>
      <w:r w:rsidRPr="009E1EBF">
        <w:rPr>
          <w:rFonts w:ascii="Times New Roman" w:eastAsia="Times New Roman" w:hAnsi="Times New Roman" w:cs="Times New Roman"/>
          <w:sz w:val="24"/>
          <w:szCs w:val="24"/>
          <w:lang w:eastAsia="de-DE"/>
        </w:rPr>
        <w:t>Diesesind</w:t>
      </w:r>
      <w:proofErr w:type="spellEnd"/>
      <w:r w:rsidRPr="009E1EBF">
        <w:rPr>
          <w:rFonts w:ascii="Times New Roman" w:eastAsia="Times New Roman" w:hAnsi="Times New Roman" w:cs="Times New Roman"/>
          <w:sz w:val="24"/>
          <w:szCs w:val="24"/>
          <w:lang w:eastAsia="de-DE"/>
        </w:rPr>
        <w:t xml:space="preserve"> alle im „erweiterten Datenschutz-Modus“ eingebunden, d. h. dass keine Daten über Sie als Nutzer an YouTube übertragen werden, wenn Sie die Videos nicht abspielen. Erst wenn Sie die Videos abspielen, werden die in Absatz 2 genannten Daten übertragen. Auf diese Datenübertragung haben wir keinen Einfluss.</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(2) Durch den Besuch auf der Website erhält YouTube die Information, dass Sie die entsprechende Unterseite unserer Website aufgerufen haben. Zudem werden die </w:t>
      </w:r>
      <w:r w:rsidRPr="009E1EBF">
        <w:rPr>
          <w:rFonts w:ascii="Times New Roman" w:eastAsia="Times New Roman" w:hAnsi="Times New Roman" w:cs="Times New Roman"/>
          <w:i/>
          <w:iCs/>
          <w:sz w:val="24"/>
          <w:szCs w:val="24"/>
          <w:lang w:eastAsia="de-DE"/>
        </w:rPr>
        <w:t>unter III.</w:t>
      </w:r>
      <w:r w:rsidRPr="009E1EBF">
        <w:rPr>
          <w:rFonts w:ascii="Times New Roman" w:eastAsia="Times New Roman" w:hAnsi="Times New Roman" w:cs="Times New Roman"/>
          <w:sz w:val="24"/>
          <w:szCs w:val="24"/>
          <w:lang w:eastAsia="de-DE"/>
        </w:rPr>
        <w:t xml:space="preserve"> dieser Erklärung genannten Daten übermittelt. Dies erfolgt unabhängig davon, ob YouTube ein Nutzerkonto bereitstellt, über das Sie eingeloggt sind, oder ob kein Nutzerkonto besteht. Wenn Sie bei Google eingeloggt sind, werden Ihre Daten direkt Ihrem Konto zugeordnet. Wenn Sie die Zuordnung mit Ihrem Profil bei YouTube nicht wünschen, müssen Sie sich vor Aktivierung des Buttons ausloggen. YouTube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YouTube richten müssen.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(3) Weitere Informationen zu Zweck und Umfang der Datenerhebung und ihrer Verarbeitung durch YouTube erhalten Sie in der Datenschutzerklärung. Dort erhalten Sie auch weitere </w:t>
      </w:r>
      <w:r w:rsidRPr="009E1EBF">
        <w:rPr>
          <w:rFonts w:ascii="Times New Roman" w:eastAsia="Times New Roman" w:hAnsi="Times New Roman" w:cs="Times New Roman"/>
          <w:sz w:val="24"/>
          <w:szCs w:val="24"/>
          <w:lang w:eastAsia="de-DE"/>
        </w:rPr>
        <w:lastRenderedPageBreak/>
        <w:t>Informationen zu Ihren Rechten und Einstellungsmöglichkeiten zum Schutze Ihrer Privatsphäre: https://www.google.de/intl/de/policies/privacy. Google verarbeitet Ihre personenbezogenen Daten auch in den USA und hat sich dem EU-US-Privacy-</w:t>
      </w:r>
      <w:proofErr w:type="spellStart"/>
      <w:r w:rsidRPr="009E1EBF">
        <w:rPr>
          <w:rFonts w:ascii="Times New Roman" w:eastAsia="Times New Roman" w:hAnsi="Times New Roman" w:cs="Times New Roman"/>
          <w:sz w:val="24"/>
          <w:szCs w:val="24"/>
          <w:lang w:eastAsia="de-DE"/>
        </w:rPr>
        <w:t>Shield</w:t>
      </w:r>
      <w:proofErr w:type="spellEnd"/>
      <w:r w:rsidRPr="009E1EBF">
        <w:rPr>
          <w:rFonts w:ascii="Times New Roman" w:eastAsia="Times New Roman" w:hAnsi="Times New Roman" w:cs="Times New Roman"/>
          <w:sz w:val="24"/>
          <w:szCs w:val="24"/>
          <w:lang w:eastAsia="de-DE"/>
        </w:rPr>
        <w:t xml:space="preserve"> unterworfen, https://www.privacyshield.gov/EU-US-Framework.</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xml:space="preserve">3. Einbindung von Google </w:t>
      </w:r>
      <w:proofErr w:type="spellStart"/>
      <w:r w:rsidRPr="009E1EBF">
        <w:rPr>
          <w:rFonts w:ascii="Times New Roman" w:eastAsia="Times New Roman" w:hAnsi="Times New Roman" w:cs="Times New Roman"/>
          <w:b/>
          <w:bCs/>
          <w:sz w:val="24"/>
          <w:szCs w:val="24"/>
          <w:lang w:eastAsia="de-DE"/>
        </w:rPr>
        <w:t>Maps</w:t>
      </w:r>
      <w:proofErr w:type="spellEnd"/>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(1) Auf dieser Webseite nutzen wir das Angebot von Google </w:t>
      </w:r>
      <w:proofErr w:type="spellStart"/>
      <w:r w:rsidRPr="009E1EBF">
        <w:rPr>
          <w:rFonts w:ascii="Times New Roman" w:eastAsia="Times New Roman" w:hAnsi="Times New Roman" w:cs="Times New Roman"/>
          <w:sz w:val="24"/>
          <w:szCs w:val="24"/>
          <w:lang w:eastAsia="de-DE"/>
        </w:rPr>
        <w:t>Maps</w:t>
      </w:r>
      <w:proofErr w:type="spellEnd"/>
      <w:r w:rsidRPr="009E1EBF">
        <w:rPr>
          <w:rFonts w:ascii="Times New Roman" w:eastAsia="Times New Roman" w:hAnsi="Times New Roman" w:cs="Times New Roman"/>
          <w:sz w:val="24"/>
          <w:szCs w:val="24"/>
          <w:lang w:eastAsia="de-DE"/>
        </w:rPr>
        <w:t>. Dadurch können wir Ihnen interaktive Karten direkt in der Website anzeigen und ermöglichen Ihnen die komfortable Nutzung der Karten-Funktion.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(2) Durch den Besuch auf der Website erhält Google die Information, dass Sie die entsprechende Unterseite unserer Website aufgerufen haben. Zudem werden die </w:t>
      </w:r>
      <w:r w:rsidRPr="009E1EBF">
        <w:rPr>
          <w:rFonts w:ascii="Times New Roman" w:eastAsia="Times New Roman" w:hAnsi="Times New Roman" w:cs="Times New Roman"/>
          <w:i/>
          <w:iCs/>
          <w:sz w:val="24"/>
          <w:szCs w:val="24"/>
          <w:lang w:eastAsia="de-DE"/>
        </w:rPr>
        <w:t>unter III.</w:t>
      </w:r>
      <w:r w:rsidRPr="009E1EBF">
        <w:rPr>
          <w:rFonts w:ascii="Times New Roman" w:eastAsia="Times New Roman" w:hAnsi="Times New Roman" w:cs="Times New Roman"/>
          <w:sz w:val="24"/>
          <w:szCs w:val="24"/>
          <w:lang w:eastAsia="de-DE"/>
        </w:rPr>
        <w:t xml:space="preserve">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(3) Weitere Informationen zu Zweck und Umfang der Datenerhebung und ihrer Verarbeitung durch den </w:t>
      </w:r>
      <w:proofErr w:type="spellStart"/>
      <w:r w:rsidRPr="009E1EBF">
        <w:rPr>
          <w:rFonts w:ascii="Times New Roman" w:eastAsia="Times New Roman" w:hAnsi="Times New Roman" w:cs="Times New Roman"/>
          <w:sz w:val="24"/>
          <w:szCs w:val="24"/>
          <w:lang w:eastAsia="de-DE"/>
        </w:rPr>
        <w:t>Plug-in</w:t>
      </w:r>
      <w:proofErr w:type="spellEnd"/>
      <w:r w:rsidRPr="009E1EBF">
        <w:rPr>
          <w:rFonts w:ascii="Times New Roman" w:eastAsia="Times New Roman" w:hAnsi="Times New Roman" w:cs="Times New Roman"/>
          <w:sz w:val="24"/>
          <w:szCs w:val="24"/>
          <w:lang w:eastAsia="de-DE"/>
        </w:rPr>
        <w:t xml:space="preserve">-Anbieter erhalten Sie in den Datenschutzerklärungen des Anbieters. Dort erhalten Sie auch weitere Informationen zu Ihren diesbezüglichen Rechten und Einstellungsmöglichkeiten zum Schutze Ihrer Privatsphäre: http://www.google.de/intl/de/policies/privacy. Google verarbeitet Ihre personenbezogenen Daten auch in den USA und hat sich dem EU-US Privacy </w:t>
      </w:r>
      <w:proofErr w:type="spellStart"/>
      <w:r w:rsidRPr="009E1EBF">
        <w:rPr>
          <w:rFonts w:ascii="Times New Roman" w:eastAsia="Times New Roman" w:hAnsi="Times New Roman" w:cs="Times New Roman"/>
          <w:sz w:val="24"/>
          <w:szCs w:val="24"/>
          <w:lang w:eastAsia="de-DE"/>
        </w:rPr>
        <w:t>Shield</w:t>
      </w:r>
      <w:proofErr w:type="spellEnd"/>
      <w:r w:rsidRPr="009E1EBF">
        <w:rPr>
          <w:rFonts w:ascii="Times New Roman" w:eastAsia="Times New Roman" w:hAnsi="Times New Roman" w:cs="Times New Roman"/>
          <w:sz w:val="24"/>
          <w:szCs w:val="24"/>
          <w:lang w:eastAsia="de-DE"/>
        </w:rPr>
        <w:t xml:space="preserve"> unterworfen, https://www.privacyshield.gov/EU-US-Framework.</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X. Online-Werbung</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xml:space="preserve">1. Einsatz von Google </w:t>
      </w:r>
      <w:proofErr w:type="spellStart"/>
      <w:r w:rsidRPr="009E1EBF">
        <w:rPr>
          <w:rFonts w:ascii="Times New Roman" w:eastAsia="Times New Roman" w:hAnsi="Times New Roman" w:cs="Times New Roman"/>
          <w:b/>
          <w:bCs/>
          <w:sz w:val="24"/>
          <w:szCs w:val="24"/>
          <w:lang w:eastAsia="de-DE"/>
        </w:rPr>
        <w:t>AdSense</w:t>
      </w:r>
      <w:proofErr w:type="spellEnd"/>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lastRenderedPageBreak/>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(1) Diese Website verwendet den Online-Werbedienst Google </w:t>
      </w:r>
      <w:proofErr w:type="spellStart"/>
      <w:r w:rsidRPr="009E1EBF">
        <w:rPr>
          <w:rFonts w:ascii="Times New Roman" w:eastAsia="Times New Roman" w:hAnsi="Times New Roman" w:cs="Times New Roman"/>
          <w:sz w:val="24"/>
          <w:szCs w:val="24"/>
          <w:lang w:eastAsia="de-DE"/>
        </w:rPr>
        <w:t>AdSense</w:t>
      </w:r>
      <w:proofErr w:type="spellEnd"/>
      <w:r w:rsidRPr="009E1EBF">
        <w:rPr>
          <w:rFonts w:ascii="Times New Roman" w:eastAsia="Times New Roman" w:hAnsi="Times New Roman" w:cs="Times New Roman"/>
          <w:sz w:val="24"/>
          <w:szCs w:val="24"/>
          <w:lang w:eastAsia="de-DE"/>
        </w:rPr>
        <w:t>, durch den Ihnen auf Ihre Interessen ausgelegte Werbung präsentiert werden kann. Wir verfolgen damit das Interesse, Ihnen Werbung anzuzeigen, die für Sie von Interesse sein könnte, um unsere Website für Sie interessanter zu gestalten. Hierzu werden statistische Informationen über Sie erfasst, die durch unsere Werbepartner verarbeitet werden. Diese Werbeanzeigen sind über den Hinweis „Google-Anzeigen“ in der jeweiligen Anzeige erkennbar.</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(2) Durch den Besuch unserer Website erhält Google die Information, dass Sie unsere Website aufgerufen haben. Dazu nutzt Google einen Web </w:t>
      </w:r>
      <w:proofErr w:type="spellStart"/>
      <w:r w:rsidRPr="009E1EBF">
        <w:rPr>
          <w:rFonts w:ascii="Times New Roman" w:eastAsia="Times New Roman" w:hAnsi="Times New Roman" w:cs="Times New Roman"/>
          <w:sz w:val="24"/>
          <w:szCs w:val="24"/>
          <w:lang w:eastAsia="de-DE"/>
        </w:rPr>
        <w:t>Beacon</w:t>
      </w:r>
      <w:proofErr w:type="spellEnd"/>
      <w:r w:rsidRPr="009E1EBF">
        <w:rPr>
          <w:rFonts w:ascii="Times New Roman" w:eastAsia="Times New Roman" w:hAnsi="Times New Roman" w:cs="Times New Roman"/>
          <w:sz w:val="24"/>
          <w:szCs w:val="24"/>
          <w:lang w:eastAsia="de-DE"/>
        </w:rPr>
        <w:t xml:space="preserve">, um einen Cookie auf Ihrem Rechner zu setzen. Es werden die </w:t>
      </w:r>
      <w:r w:rsidRPr="009E1EBF">
        <w:rPr>
          <w:rFonts w:ascii="Times New Roman" w:eastAsia="Times New Roman" w:hAnsi="Times New Roman" w:cs="Times New Roman"/>
          <w:i/>
          <w:iCs/>
          <w:sz w:val="24"/>
          <w:szCs w:val="24"/>
          <w:lang w:eastAsia="de-DE"/>
        </w:rPr>
        <w:t>unter III.</w:t>
      </w:r>
      <w:r w:rsidRPr="009E1EBF">
        <w:rPr>
          <w:rFonts w:ascii="Times New Roman" w:eastAsia="Times New Roman" w:hAnsi="Times New Roman" w:cs="Times New Roman"/>
          <w:sz w:val="24"/>
          <w:szCs w:val="24"/>
          <w:lang w:eastAsia="de-DE"/>
        </w:rPr>
        <w:t xml:space="preserve"> dieser Erklärung genannten Daten übermittelt. Wir haben weder Einfluss auf die erhobenen Daten, noch ist uns der volle Umfang der Datenerhebung und die Speicherdauer bekannt. Ihre Daten werden in die USA übertragen und dort ausgewertet. Wenn Sie mit Ihrem Google-Account eingeloggt sind, können Ihre Daten diesem direkt zugeordnet werden. Wenn Sie die Zuordnung mit Ihrem Google-Profil nicht wünschen, müssen Sie sich ausloggen. Es ist möglich, dass diese Daten an Vertragspartner von Google an Dritte und Behörden weitergegeben werden. Rechtsgrundlage für die Verarbeitung Ihrer Daten ist Art. 6 Abs. 1 S. 1 </w:t>
      </w:r>
      <w:proofErr w:type="spellStart"/>
      <w:r w:rsidRPr="009E1EBF">
        <w:rPr>
          <w:rFonts w:ascii="Times New Roman" w:eastAsia="Times New Roman" w:hAnsi="Times New Roman" w:cs="Times New Roman"/>
          <w:sz w:val="24"/>
          <w:szCs w:val="24"/>
          <w:lang w:eastAsia="de-DE"/>
        </w:rPr>
        <w:t>lit</w:t>
      </w:r>
      <w:proofErr w:type="spellEnd"/>
      <w:r w:rsidRPr="009E1EBF">
        <w:rPr>
          <w:rFonts w:ascii="Times New Roman" w:eastAsia="Times New Roman" w:hAnsi="Times New Roman" w:cs="Times New Roman"/>
          <w:sz w:val="24"/>
          <w:szCs w:val="24"/>
          <w:lang w:eastAsia="de-DE"/>
        </w:rPr>
        <w:t xml:space="preserve">. f DS-GVO. Diese Website schaltet über Google </w:t>
      </w:r>
      <w:proofErr w:type="spellStart"/>
      <w:r w:rsidRPr="009E1EBF">
        <w:rPr>
          <w:rFonts w:ascii="Times New Roman" w:eastAsia="Times New Roman" w:hAnsi="Times New Roman" w:cs="Times New Roman"/>
          <w:sz w:val="24"/>
          <w:szCs w:val="24"/>
          <w:lang w:eastAsia="de-DE"/>
        </w:rPr>
        <w:t>AdSense</w:t>
      </w:r>
      <w:proofErr w:type="spellEnd"/>
      <w:r w:rsidRPr="009E1EBF">
        <w:rPr>
          <w:rFonts w:ascii="Times New Roman" w:eastAsia="Times New Roman" w:hAnsi="Times New Roman" w:cs="Times New Roman"/>
          <w:sz w:val="24"/>
          <w:szCs w:val="24"/>
          <w:lang w:eastAsia="de-DE"/>
        </w:rPr>
        <w:t xml:space="preserve"> keine Anzeigen von Drittanbietern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(3) Sie können die Installation der Cookies von Google </w:t>
      </w:r>
      <w:proofErr w:type="spellStart"/>
      <w:r w:rsidRPr="009E1EBF">
        <w:rPr>
          <w:rFonts w:ascii="Times New Roman" w:eastAsia="Times New Roman" w:hAnsi="Times New Roman" w:cs="Times New Roman"/>
          <w:sz w:val="24"/>
          <w:szCs w:val="24"/>
          <w:lang w:eastAsia="de-DE"/>
        </w:rPr>
        <w:t>AdSense</w:t>
      </w:r>
      <w:proofErr w:type="spellEnd"/>
      <w:r w:rsidRPr="009E1EBF">
        <w:rPr>
          <w:rFonts w:ascii="Times New Roman" w:eastAsia="Times New Roman" w:hAnsi="Times New Roman" w:cs="Times New Roman"/>
          <w:sz w:val="24"/>
          <w:szCs w:val="24"/>
          <w:lang w:eastAsia="de-DE"/>
        </w:rPr>
        <w:t xml:space="preserve"> auf verschiedene Weise verhindern: a) durch eine entsprechende Einstellung Ihrer Browser-Software, insbesondere führt die Unterdrückung von Drittcookies dazu, dass Sie keine Anzeigen von Drittanbietern erhalten; b) durch Deaktivierung der interessenbezogenen Anzeigen bei Google über den Link http://www.google.de/ads/preferences, wobei diese Einstellung gelöscht wird, wenn Sie Ihre Cookies löschen; c) durch Deaktivierung der interessenbezogenen Anzeigen der Anbieter, die Teil der Selbstregulierungs-Kampagne „</w:t>
      </w:r>
      <w:proofErr w:type="spellStart"/>
      <w:r w:rsidRPr="009E1EBF">
        <w:rPr>
          <w:rFonts w:ascii="Times New Roman" w:eastAsia="Times New Roman" w:hAnsi="Times New Roman" w:cs="Times New Roman"/>
          <w:sz w:val="24"/>
          <w:szCs w:val="24"/>
          <w:lang w:eastAsia="de-DE"/>
        </w:rPr>
        <w:t>About</w:t>
      </w:r>
      <w:proofErr w:type="spellEnd"/>
      <w:r w:rsidRPr="009E1EBF">
        <w:rPr>
          <w:rFonts w:ascii="Times New Roman" w:eastAsia="Times New Roman" w:hAnsi="Times New Roman" w:cs="Times New Roman"/>
          <w:sz w:val="24"/>
          <w:szCs w:val="24"/>
          <w:lang w:eastAsia="de-DE"/>
        </w:rPr>
        <w:t xml:space="preserve"> Ads“ sind, über den Link http://www.aboutads.info/choices, wobei diese Einstellung gelöscht wird, wenn Sie Ihre Cookies löschen; d) durch dauerhafte Deaktivierung in Ihren Browsern Firefox, Internetexplorer oder Google Chrome unter dem Link http://www.google.com/settings/ads/plugin. Wir weisen Sie darauf hin, dass Sie in diesem Fall gegebenenfalls nicht alle Funktionen dieses Angebots vollumfänglich nutzen können.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(4) Weitere Informationen zu Zweck und Umfang der Datenerhebung und ihrer Verarbeitung sowie weitere Informationen zu Ihren diesbezüglichen Rechten und Einstellungsmöglichkeiten zum Schutze Ihrer Privatsphäre erhalten Sie bei: Google Inc., 1600 Amphitheater </w:t>
      </w:r>
      <w:proofErr w:type="spellStart"/>
      <w:r w:rsidRPr="009E1EBF">
        <w:rPr>
          <w:rFonts w:ascii="Times New Roman" w:eastAsia="Times New Roman" w:hAnsi="Times New Roman" w:cs="Times New Roman"/>
          <w:sz w:val="24"/>
          <w:szCs w:val="24"/>
          <w:lang w:eastAsia="de-DE"/>
        </w:rPr>
        <w:t>Parkway</w:t>
      </w:r>
      <w:proofErr w:type="spellEnd"/>
      <w:r w:rsidRPr="009E1EBF">
        <w:rPr>
          <w:rFonts w:ascii="Times New Roman" w:eastAsia="Times New Roman" w:hAnsi="Times New Roman" w:cs="Times New Roman"/>
          <w:sz w:val="24"/>
          <w:szCs w:val="24"/>
          <w:lang w:eastAsia="de-DE"/>
        </w:rPr>
        <w:t xml:space="preserve">, Mountainview, California 94043, USA; Datenschutzbedingungen für Werbung: http://www.google.de/intl/de/policies/technologies/ads. Google hat sich dem EU-US Privacy </w:t>
      </w:r>
      <w:proofErr w:type="spellStart"/>
      <w:r w:rsidRPr="009E1EBF">
        <w:rPr>
          <w:rFonts w:ascii="Times New Roman" w:eastAsia="Times New Roman" w:hAnsi="Times New Roman" w:cs="Times New Roman"/>
          <w:sz w:val="24"/>
          <w:szCs w:val="24"/>
          <w:lang w:eastAsia="de-DE"/>
        </w:rPr>
        <w:t>Shield</w:t>
      </w:r>
      <w:proofErr w:type="spellEnd"/>
      <w:r w:rsidRPr="009E1EBF">
        <w:rPr>
          <w:rFonts w:ascii="Times New Roman" w:eastAsia="Times New Roman" w:hAnsi="Times New Roman" w:cs="Times New Roman"/>
          <w:sz w:val="24"/>
          <w:szCs w:val="24"/>
          <w:lang w:eastAsia="de-DE"/>
        </w:rPr>
        <w:t xml:space="preserve"> unterworfen, https://www.privacyshield.gov/EU-US-Framework.</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b/>
          <w:bCs/>
          <w:sz w:val="24"/>
          <w:szCs w:val="24"/>
          <w:lang w:eastAsia="de-DE"/>
        </w:rPr>
        <w:t xml:space="preserve">2. Einsatz von Google </w:t>
      </w:r>
      <w:proofErr w:type="spellStart"/>
      <w:r w:rsidRPr="009E1EBF">
        <w:rPr>
          <w:rFonts w:ascii="Times New Roman" w:eastAsia="Times New Roman" w:hAnsi="Times New Roman" w:cs="Times New Roman"/>
          <w:b/>
          <w:bCs/>
          <w:sz w:val="24"/>
          <w:szCs w:val="24"/>
          <w:lang w:eastAsia="de-DE"/>
        </w:rPr>
        <w:t>Adwords</w:t>
      </w:r>
      <w:proofErr w:type="spellEnd"/>
      <w:r w:rsidRPr="009E1EBF">
        <w:rPr>
          <w:rFonts w:ascii="Times New Roman" w:eastAsia="Times New Roman" w:hAnsi="Times New Roman" w:cs="Times New Roman"/>
          <w:b/>
          <w:bCs/>
          <w:sz w:val="24"/>
          <w:szCs w:val="24"/>
          <w:lang w:eastAsia="de-DE"/>
        </w:rPr>
        <w:t xml:space="preserve"> </w:t>
      </w:r>
      <w:proofErr w:type="spellStart"/>
      <w:r w:rsidRPr="009E1EBF">
        <w:rPr>
          <w:rFonts w:ascii="Times New Roman" w:eastAsia="Times New Roman" w:hAnsi="Times New Roman" w:cs="Times New Roman"/>
          <w:b/>
          <w:bCs/>
          <w:sz w:val="24"/>
          <w:szCs w:val="24"/>
          <w:lang w:eastAsia="de-DE"/>
        </w:rPr>
        <w:t>Conversion</w:t>
      </w:r>
      <w:proofErr w:type="spellEnd"/>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lastRenderedPageBreak/>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(1) Wir nutzen das Angebot von Google </w:t>
      </w:r>
      <w:proofErr w:type="spellStart"/>
      <w:r w:rsidRPr="009E1EBF">
        <w:rPr>
          <w:rFonts w:ascii="Times New Roman" w:eastAsia="Times New Roman" w:hAnsi="Times New Roman" w:cs="Times New Roman"/>
          <w:sz w:val="24"/>
          <w:szCs w:val="24"/>
          <w:lang w:eastAsia="de-DE"/>
        </w:rPr>
        <w:t>Adwords</w:t>
      </w:r>
      <w:proofErr w:type="spellEnd"/>
      <w:r w:rsidRPr="009E1EBF">
        <w:rPr>
          <w:rFonts w:ascii="Times New Roman" w:eastAsia="Times New Roman" w:hAnsi="Times New Roman" w:cs="Times New Roman"/>
          <w:sz w:val="24"/>
          <w:szCs w:val="24"/>
          <w:lang w:eastAsia="de-DE"/>
        </w:rPr>
        <w:t xml:space="preserve">, um mit Hilfe von Werbemitteln (sogenannten Google </w:t>
      </w:r>
      <w:proofErr w:type="spellStart"/>
      <w:r w:rsidRPr="009E1EBF">
        <w:rPr>
          <w:rFonts w:ascii="Times New Roman" w:eastAsia="Times New Roman" w:hAnsi="Times New Roman" w:cs="Times New Roman"/>
          <w:sz w:val="24"/>
          <w:szCs w:val="24"/>
          <w:lang w:eastAsia="de-DE"/>
        </w:rPr>
        <w:t>Adwords</w:t>
      </w:r>
      <w:proofErr w:type="spellEnd"/>
      <w:r w:rsidRPr="009E1EBF">
        <w:rPr>
          <w:rFonts w:ascii="Times New Roman" w:eastAsia="Times New Roman" w:hAnsi="Times New Roman" w:cs="Times New Roman"/>
          <w:sz w:val="24"/>
          <w:szCs w:val="24"/>
          <w:lang w:eastAsia="de-DE"/>
        </w:rPr>
        <w:t>) auf externen Webseiten auf unsere attraktiven Angebote aufmerksam zu machen. Wir können in Relation zu den Daten der Werbekampagnen ermitteln, wie erfolgreich die einzelnen Werbemaßnahmen sind. Wir verfolgen damit das Interesse, Ihnen Werbung anzuzeigen, die für Sie von Interesse ist, unsere Website für Sie interessanter zu gestalten und eine faire Berechnung von Werbe-Kosten zu erreichen.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(2) Diese Werbemittel werden durch Google über sogenannte „Ad Server“ ausgeliefert. Dazu nutzen wir Ad Server Cookies, durch die bestimmte Parameter zur Erfolgsmessung, wie Einblendung der Anzeigen oder Klicks durch die Nutzer, gemessen werden können. Sofern Sie über eine Google-Anzeige auf unsere Website gelangen, wird von Google </w:t>
      </w:r>
      <w:proofErr w:type="spellStart"/>
      <w:r w:rsidRPr="009E1EBF">
        <w:rPr>
          <w:rFonts w:ascii="Times New Roman" w:eastAsia="Times New Roman" w:hAnsi="Times New Roman" w:cs="Times New Roman"/>
          <w:sz w:val="24"/>
          <w:szCs w:val="24"/>
          <w:lang w:eastAsia="de-DE"/>
        </w:rPr>
        <w:t>Adwords</w:t>
      </w:r>
      <w:proofErr w:type="spellEnd"/>
      <w:r w:rsidRPr="009E1EBF">
        <w:rPr>
          <w:rFonts w:ascii="Times New Roman" w:eastAsia="Times New Roman" w:hAnsi="Times New Roman" w:cs="Times New Roman"/>
          <w:sz w:val="24"/>
          <w:szCs w:val="24"/>
          <w:lang w:eastAsia="de-DE"/>
        </w:rPr>
        <w:t xml:space="preserve"> ein Cookie in ihrem PC gespeichert. Diese Cookies verlieren in der Regel nach 30 Tagen ihre Gültigkeit und sollen nicht dazu dienen, Sie persönlich zu identifizieren. Zu diesem Cookie werden in der Regel als Analyse-Werte die Unique Cookie-ID, Anzahl Ad </w:t>
      </w:r>
      <w:proofErr w:type="spellStart"/>
      <w:r w:rsidRPr="009E1EBF">
        <w:rPr>
          <w:rFonts w:ascii="Times New Roman" w:eastAsia="Times New Roman" w:hAnsi="Times New Roman" w:cs="Times New Roman"/>
          <w:sz w:val="24"/>
          <w:szCs w:val="24"/>
          <w:lang w:eastAsia="de-DE"/>
        </w:rPr>
        <w:t>Impressions</w:t>
      </w:r>
      <w:proofErr w:type="spellEnd"/>
      <w:r w:rsidRPr="009E1EBF">
        <w:rPr>
          <w:rFonts w:ascii="Times New Roman" w:eastAsia="Times New Roman" w:hAnsi="Times New Roman" w:cs="Times New Roman"/>
          <w:sz w:val="24"/>
          <w:szCs w:val="24"/>
          <w:lang w:eastAsia="de-DE"/>
        </w:rPr>
        <w:t xml:space="preserve"> pro Platzierung (</w:t>
      </w:r>
      <w:proofErr w:type="spellStart"/>
      <w:r w:rsidRPr="009E1EBF">
        <w:rPr>
          <w:rFonts w:ascii="Times New Roman" w:eastAsia="Times New Roman" w:hAnsi="Times New Roman" w:cs="Times New Roman"/>
          <w:sz w:val="24"/>
          <w:szCs w:val="24"/>
          <w:lang w:eastAsia="de-DE"/>
        </w:rPr>
        <w:t>Frequency</w:t>
      </w:r>
      <w:proofErr w:type="spellEnd"/>
      <w:r w:rsidRPr="009E1EBF">
        <w:rPr>
          <w:rFonts w:ascii="Times New Roman" w:eastAsia="Times New Roman" w:hAnsi="Times New Roman" w:cs="Times New Roman"/>
          <w:sz w:val="24"/>
          <w:szCs w:val="24"/>
          <w:lang w:eastAsia="de-DE"/>
        </w:rPr>
        <w:t>), letzte Impression (relevant für Post-View-</w:t>
      </w:r>
      <w:proofErr w:type="spellStart"/>
      <w:r w:rsidRPr="009E1EBF">
        <w:rPr>
          <w:rFonts w:ascii="Times New Roman" w:eastAsia="Times New Roman" w:hAnsi="Times New Roman" w:cs="Times New Roman"/>
          <w:sz w:val="24"/>
          <w:szCs w:val="24"/>
          <w:lang w:eastAsia="de-DE"/>
        </w:rPr>
        <w:t>Conversions</w:t>
      </w:r>
      <w:proofErr w:type="spellEnd"/>
      <w:r w:rsidRPr="009E1EBF">
        <w:rPr>
          <w:rFonts w:ascii="Times New Roman" w:eastAsia="Times New Roman" w:hAnsi="Times New Roman" w:cs="Times New Roman"/>
          <w:sz w:val="24"/>
          <w:szCs w:val="24"/>
          <w:lang w:eastAsia="de-DE"/>
        </w:rPr>
        <w:t xml:space="preserve">) sowie </w:t>
      </w:r>
      <w:proofErr w:type="spellStart"/>
      <w:r w:rsidRPr="009E1EBF">
        <w:rPr>
          <w:rFonts w:ascii="Times New Roman" w:eastAsia="Times New Roman" w:hAnsi="Times New Roman" w:cs="Times New Roman"/>
          <w:sz w:val="24"/>
          <w:szCs w:val="24"/>
          <w:lang w:eastAsia="de-DE"/>
        </w:rPr>
        <w:t>Opt</w:t>
      </w:r>
      <w:proofErr w:type="spellEnd"/>
      <w:r w:rsidRPr="009E1EBF">
        <w:rPr>
          <w:rFonts w:ascii="Times New Roman" w:eastAsia="Times New Roman" w:hAnsi="Times New Roman" w:cs="Times New Roman"/>
          <w:sz w:val="24"/>
          <w:szCs w:val="24"/>
          <w:lang w:eastAsia="de-DE"/>
        </w:rPr>
        <w:t>-out-Informationen (Markierung, dass der Nutzer nicht mehr angesprochen werden möchte) gespeichert.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(3) Diese Cookies ermöglichen Google, Ihren Internetbrowser wiederzuerkennen. Sofern ein Nutzer bestimmte Seiten der Webseite eines </w:t>
      </w:r>
      <w:proofErr w:type="spellStart"/>
      <w:r w:rsidRPr="009E1EBF">
        <w:rPr>
          <w:rFonts w:ascii="Times New Roman" w:eastAsia="Times New Roman" w:hAnsi="Times New Roman" w:cs="Times New Roman"/>
          <w:sz w:val="24"/>
          <w:szCs w:val="24"/>
          <w:lang w:eastAsia="de-DE"/>
        </w:rPr>
        <w:t>Adwords</w:t>
      </w:r>
      <w:proofErr w:type="spellEnd"/>
      <w:r w:rsidRPr="009E1EBF">
        <w:rPr>
          <w:rFonts w:ascii="Times New Roman" w:eastAsia="Times New Roman" w:hAnsi="Times New Roman" w:cs="Times New Roman"/>
          <w:sz w:val="24"/>
          <w:szCs w:val="24"/>
          <w:lang w:eastAsia="de-DE"/>
        </w:rPr>
        <w:t xml:space="preserve">-Kunden besucht und das auf seinem Computer gespeicherte Cookie noch nicht abgelaufen ist, können Google und der Kunde erkennen, dass der Nutzer auf die Anzeige geklickt hat und zu dieser Seite weitergeleitet wurde. Jedem </w:t>
      </w:r>
      <w:proofErr w:type="spellStart"/>
      <w:r w:rsidRPr="009E1EBF">
        <w:rPr>
          <w:rFonts w:ascii="Times New Roman" w:eastAsia="Times New Roman" w:hAnsi="Times New Roman" w:cs="Times New Roman"/>
          <w:sz w:val="24"/>
          <w:szCs w:val="24"/>
          <w:lang w:eastAsia="de-DE"/>
        </w:rPr>
        <w:t>Adwords</w:t>
      </w:r>
      <w:proofErr w:type="spellEnd"/>
      <w:r w:rsidRPr="009E1EBF">
        <w:rPr>
          <w:rFonts w:ascii="Times New Roman" w:eastAsia="Times New Roman" w:hAnsi="Times New Roman" w:cs="Times New Roman"/>
          <w:sz w:val="24"/>
          <w:szCs w:val="24"/>
          <w:lang w:eastAsia="de-DE"/>
        </w:rPr>
        <w:t xml:space="preserve">-Kunden wird ein anderes Cookie zugeordnet. Cookies können somit nicht über die Webseiten von </w:t>
      </w:r>
      <w:proofErr w:type="spellStart"/>
      <w:r w:rsidRPr="009E1EBF">
        <w:rPr>
          <w:rFonts w:ascii="Times New Roman" w:eastAsia="Times New Roman" w:hAnsi="Times New Roman" w:cs="Times New Roman"/>
          <w:sz w:val="24"/>
          <w:szCs w:val="24"/>
          <w:lang w:eastAsia="de-DE"/>
        </w:rPr>
        <w:t>Adwords</w:t>
      </w:r>
      <w:proofErr w:type="spellEnd"/>
      <w:r w:rsidRPr="009E1EBF">
        <w:rPr>
          <w:rFonts w:ascii="Times New Roman" w:eastAsia="Times New Roman" w:hAnsi="Times New Roman" w:cs="Times New Roman"/>
          <w:sz w:val="24"/>
          <w:szCs w:val="24"/>
          <w:lang w:eastAsia="de-DE"/>
        </w:rPr>
        <w:t>-Kunden nachverfolgt werden. Wir selbst erheben und verarbeiten in den genannten Werbemaßnahmen keine personenbezogenen Daten. Wir erhalten von Google lediglich statistische Auswertungen zur Verfügung gestellt. Anhand dieser Auswertungen können wir erkennen, welche der eingesetzten Werbemaßnahmen besonders effektiv sind. Weitergehende Daten aus dem Einsatz der Werbemittel erhalten wir nicht, insbesondere können wir die Nutzer nicht anhand dieser Informationen identifizieren.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(4) Aufgrund der eingesetzten Marketing-Tools baut Ihr Browser automatisch eine direkte Verbindung mit dem Server von Google auf. Wir haben keinen Einfluss auf den Umfang und die weitere Verwendung der Daten, die durch den Einsatz dieses Tools durch Google erhoben werden und informieren Sie daher entsprechend unserem Kenntnisstand: Durch die Einbindung von AdWords </w:t>
      </w:r>
      <w:proofErr w:type="spellStart"/>
      <w:r w:rsidRPr="009E1EBF">
        <w:rPr>
          <w:rFonts w:ascii="Times New Roman" w:eastAsia="Times New Roman" w:hAnsi="Times New Roman" w:cs="Times New Roman"/>
          <w:sz w:val="24"/>
          <w:szCs w:val="24"/>
          <w:lang w:eastAsia="de-DE"/>
        </w:rPr>
        <w:t>Conversion</w:t>
      </w:r>
      <w:proofErr w:type="spellEnd"/>
      <w:r w:rsidRPr="009E1EBF">
        <w:rPr>
          <w:rFonts w:ascii="Times New Roman" w:eastAsia="Times New Roman" w:hAnsi="Times New Roman" w:cs="Times New Roman"/>
          <w:sz w:val="24"/>
          <w:szCs w:val="24"/>
          <w:lang w:eastAsia="de-DE"/>
        </w:rPr>
        <w:t xml:space="preserve"> erhält Google die Information, dass Sie den entsprechenden Teil unseres Internetauftritts aufgerufen oder eine Anzeige von uns angeklickt haben. Sofern Sie bei einem Dienst von Google registriert sind, kann Google den Besuch Ihrem Account zuordnen. Selbst wenn Sie nicht bei Google registriert sind bzw. sich nicht eingeloggt haben, besteht die Möglichkeit, dass der Anbieter Ihre IP-Adresse in Erfahrung bringt und speichert.</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lastRenderedPageBreak/>
        <w:t xml:space="preserve">(5) Sie können die Teilnahme an diesem Tracking-Verfahren auf verschiedene Weise verhindern: a) durch eine entsprechende Einstellung Ihrer Browser-Software, insbesondere führt die Unterdrückung von Drittcookies dazu, dass Sie keine Anzeigen von Drittanbietern erhalten; b) durch Deaktivierung der Cookies für </w:t>
      </w:r>
      <w:proofErr w:type="spellStart"/>
      <w:r w:rsidRPr="009E1EBF">
        <w:rPr>
          <w:rFonts w:ascii="Times New Roman" w:eastAsia="Times New Roman" w:hAnsi="Times New Roman" w:cs="Times New Roman"/>
          <w:sz w:val="24"/>
          <w:szCs w:val="24"/>
          <w:lang w:eastAsia="de-DE"/>
        </w:rPr>
        <w:t>Conversion</w:t>
      </w:r>
      <w:proofErr w:type="spellEnd"/>
      <w:r w:rsidRPr="009E1EBF">
        <w:rPr>
          <w:rFonts w:ascii="Times New Roman" w:eastAsia="Times New Roman" w:hAnsi="Times New Roman" w:cs="Times New Roman"/>
          <w:sz w:val="24"/>
          <w:szCs w:val="24"/>
          <w:lang w:eastAsia="de-DE"/>
        </w:rPr>
        <w:t>-Tracking, indem Sie Ihren Browser so einstellen, dass Cookies von der Domain „www.googleadservices.com“ blockiert werden, https://www.google.de/settings/ads, wobei diese Einstellung gelöscht werden, wenn Sie Ihre Cookies löschen; c) durch Deaktivierung der interessenbezogenen Anzeigen der Anbieter, die Teil der Selbstregulierungs-Kampagne „</w:t>
      </w:r>
      <w:proofErr w:type="spellStart"/>
      <w:r w:rsidRPr="009E1EBF">
        <w:rPr>
          <w:rFonts w:ascii="Times New Roman" w:eastAsia="Times New Roman" w:hAnsi="Times New Roman" w:cs="Times New Roman"/>
          <w:sz w:val="24"/>
          <w:szCs w:val="24"/>
          <w:lang w:eastAsia="de-DE"/>
        </w:rPr>
        <w:t>About</w:t>
      </w:r>
      <w:proofErr w:type="spellEnd"/>
      <w:r w:rsidRPr="009E1EBF">
        <w:rPr>
          <w:rFonts w:ascii="Times New Roman" w:eastAsia="Times New Roman" w:hAnsi="Times New Roman" w:cs="Times New Roman"/>
          <w:sz w:val="24"/>
          <w:szCs w:val="24"/>
          <w:lang w:eastAsia="de-DE"/>
        </w:rPr>
        <w:t xml:space="preserve"> Ads“ sind, über den Link http://www.aboutads.info/choices, wobei diese Einstellung gelöscht wird, wenn Sie Ihre Cookies löschen; d) durch dauerhafte Deaktivierung in Ihren Browsern Firefox, Internetexplorer oder Google Chrome unter dem Link http://www.google.com/settings/ads/plugin. Wir weisen Sie darauf hin, dass Sie in diesem Fall gegebenenfalls nicht alle Funktionen dieses Angebots vollumfänglich nutzen können.</w:t>
      </w:r>
    </w:p>
    <w:p w:rsidR="009E1EBF"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w:t>
      </w:r>
    </w:p>
    <w:p w:rsidR="00E16805" w:rsidRPr="009E1EBF" w:rsidRDefault="009E1EBF" w:rsidP="009E1EBF">
      <w:pPr>
        <w:spacing w:before="100" w:beforeAutospacing="1" w:after="100" w:afterAutospacing="1" w:line="240" w:lineRule="auto"/>
        <w:rPr>
          <w:rFonts w:ascii="Times New Roman" w:eastAsia="Times New Roman" w:hAnsi="Times New Roman" w:cs="Times New Roman"/>
          <w:sz w:val="24"/>
          <w:szCs w:val="24"/>
          <w:lang w:eastAsia="de-DE"/>
        </w:rPr>
      </w:pPr>
      <w:r w:rsidRPr="009E1EBF">
        <w:rPr>
          <w:rFonts w:ascii="Times New Roman" w:eastAsia="Times New Roman" w:hAnsi="Times New Roman" w:cs="Times New Roman"/>
          <w:sz w:val="24"/>
          <w:szCs w:val="24"/>
          <w:lang w:eastAsia="de-DE"/>
        </w:rPr>
        <w:t xml:space="preserve">(6) Rechtsgrundlage für die Verarbeitung Ihrer Daten ist Art. 6 Abs. 1 S. 1 </w:t>
      </w:r>
      <w:proofErr w:type="spellStart"/>
      <w:r w:rsidRPr="009E1EBF">
        <w:rPr>
          <w:rFonts w:ascii="Times New Roman" w:eastAsia="Times New Roman" w:hAnsi="Times New Roman" w:cs="Times New Roman"/>
          <w:sz w:val="24"/>
          <w:szCs w:val="24"/>
          <w:lang w:eastAsia="de-DE"/>
        </w:rPr>
        <w:t>lit</w:t>
      </w:r>
      <w:proofErr w:type="spellEnd"/>
      <w:r w:rsidRPr="009E1EBF">
        <w:rPr>
          <w:rFonts w:ascii="Times New Roman" w:eastAsia="Times New Roman" w:hAnsi="Times New Roman" w:cs="Times New Roman"/>
          <w:sz w:val="24"/>
          <w:szCs w:val="24"/>
          <w:lang w:eastAsia="de-DE"/>
        </w:rPr>
        <w:t xml:space="preserve">. f DS-GVO. Weitere Informationen zum Datenschutz bei Google finden Sie hier: http://www.google.com/intl/de/policies/privacy und https://services.google.com/sitestats/de.html. Alternativ können Sie die Webseite der Network Advertising Initiative (NAI) unter http://www.networkadvertising.org besuchen. Google hat sich dem EU-US Privacy </w:t>
      </w:r>
      <w:proofErr w:type="spellStart"/>
      <w:r w:rsidRPr="009E1EBF">
        <w:rPr>
          <w:rFonts w:ascii="Times New Roman" w:eastAsia="Times New Roman" w:hAnsi="Times New Roman" w:cs="Times New Roman"/>
          <w:sz w:val="24"/>
          <w:szCs w:val="24"/>
          <w:lang w:eastAsia="de-DE"/>
        </w:rPr>
        <w:t>Shield</w:t>
      </w:r>
      <w:proofErr w:type="spellEnd"/>
      <w:r w:rsidRPr="009E1EBF">
        <w:rPr>
          <w:rFonts w:ascii="Times New Roman" w:eastAsia="Times New Roman" w:hAnsi="Times New Roman" w:cs="Times New Roman"/>
          <w:sz w:val="24"/>
          <w:szCs w:val="24"/>
          <w:lang w:eastAsia="de-DE"/>
        </w:rPr>
        <w:t xml:space="preserve"> unterworfen, </w:t>
      </w:r>
      <w:hyperlink r:id="rId7" w:history="1">
        <w:r w:rsidRPr="009E1EBF">
          <w:rPr>
            <w:rFonts w:ascii="Times New Roman" w:eastAsia="Times New Roman" w:hAnsi="Times New Roman" w:cs="Times New Roman"/>
            <w:color w:val="0000FF"/>
            <w:sz w:val="24"/>
            <w:szCs w:val="24"/>
            <w:u w:val="single"/>
            <w:lang w:eastAsia="de-DE"/>
          </w:rPr>
          <w:t>https://www.privacyshield.gov/EU-US-Framework</w:t>
        </w:r>
      </w:hyperlink>
      <w:proofErr w:type="gramStart"/>
      <w:r w:rsidRPr="009E1EBF">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w:t>
      </w:r>
      <w:proofErr w:type="gramEnd"/>
    </w:p>
    <w:sectPr w:rsidR="00E16805" w:rsidRPr="009E1E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00B92"/>
    <w:multiLevelType w:val="multilevel"/>
    <w:tmpl w:val="140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6424A"/>
    <w:multiLevelType w:val="multilevel"/>
    <w:tmpl w:val="BF00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344F9"/>
    <w:multiLevelType w:val="multilevel"/>
    <w:tmpl w:val="840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BF"/>
    <w:rsid w:val="00246C54"/>
    <w:rsid w:val="00537709"/>
    <w:rsid w:val="00834199"/>
    <w:rsid w:val="009E1EBF"/>
    <w:rsid w:val="00E16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67F6B-FD28-4883-AED3-67F2E3CF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7780">
      <w:bodyDiv w:val="1"/>
      <w:marLeft w:val="0"/>
      <w:marRight w:val="0"/>
      <w:marTop w:val="0"/>
      <w:marBottom w:val="0"/>
      <w:divBdr>
        <w:top w:val="none" w:sz="0" w:space="0" w:color="auto"/>
        <w:left w:val="none" w:sz="0" w:space="0" w:color="auto"/>
        <w:bottom w:val="none" w:sz="0" w:space="0" w:color="auto"/>
        <w:right w:val="none" w:sz="0" w:space="0" w:color="auto"/>
      </w:divBdr>
      <w:divsChild>
        <w:div w:id="1530101633">
          <w:marLeft w:val="0"/>
          <w:marRight w:val="0"/>
          <w:marTop w:val="0"/>
          <w:marBottom w:val="0"/>
          <w:divBdr>
            <w:top w:val="none" w:sz="0" w:space="0" w:color="auto"/>
            <w:left w:val="none" w:sz="0" w:space="0" w:color="auto"/>
            <w:bottom w:val="none" w:sz="0" w:space="0" w:color="auto"/>
            <w:right w:val="none" w:sz="0" w:space="0" w:color="auto"/>
          </w:divBdr>
          <w:divsChild>
            <w:div w:id="779110604">
              <w:marLeft w:val="0"/>
              <w:marRight w:val="0"/>
              <w:marTop w:val="0"/>
              <w:marBottom w:val="0"/>
              <w:divBdr>
                <w:top w:val="none" w:sz="0" w:space="0" w:color="auto"/>
                <w:left w:val="none" w:sz="0" w:space="0" w:color="auto"/>
                <w:bottom w:val="none" w:sz="0" w:space="0" w:color="auto"/>
                <w:right w:val="none" w:sz="0" w:space="0" w:color="auto"/>
              </w:divBdr>
              <w:divsChild>
                <w:div w:id="1157917611">
                  <w:marLeft w:val="0"/>
                  <w:marRight w:val="0"/>
                  <w:marTop w:val="0"/>
                  <w:marBottom w:val="0"/>
                  <w:divBdr>
                    <w:top w:val="none" w:sz="0" w:space="0" w:color="auto"/>
                    <w:left w:val="none" w:sz="0" w:space="0" w:color="auto"/>
                    <w:bottom w:val="none" w:sz="0" w:space="0" w:color="auto"/>
                    <w:right w:val="none" w:sz="0" w:space="0" w:color="auto"/>
                  </w:divBdr>
                  <w:divsChild>
                    <w:div w:id="1092244801">
                      <w:marLeft w:val="0"/>
                      <w:marRight w:val="0"/>
                      <w:marTop w:val="0"/>
                      <w:marBottom w:val="0"/>
                      <w:divBdr>
                        <w:top w:val="none" w:sz="0" w:space="0" w:color="auto"/>
                        <w:left w:val="none" w:sz="0" w:space="0" w:color="auto"/>
                        <w:bottom w:val="none" w:sz="0" w:space="0" w:color="auto"/>
                        <w:right w:val="none" w:sz="0" w:space="0" w:color="auto"/>
                      </w:divBdr>
                      <w:divsChild>
                        <w:div w:id="11664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vacyshield.gov/EU-US-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gaOptout()" TargetMode="External"/><Relationship Id="rId5" Type="http://schemas.openxmlformats.org/officeDocument/2006/relationships/hyperlink" Target="http://www.datenschutz-hambur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3499</Words>
  <Characters>22048</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Lübbers</dc:creator>
  <cp:keywords/>
  <dc:description/>
  <cp:lastModifiedBy>Heinrich Lübbers</cp:lastModifiedBy>
  <cp:revision>2</cp:revision>
  <dcterms:created xsi:type="dcterms:W3CDTF">2018-07-26T12:45:00Z</dcterms:created>
  <dcterms:modified xsi:type="dcterms:W3CDTF">2018-07-26T13:32:00Z</dcterms:modified>
</cp:coreProperties>
</file>